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3239A" w14:textId="77777777" w:rsidR="00502D41" w:rsidRDefault="008F11B0" w:rsidP="008F11B0">
      <w:pPr>
        <w:jc w:val="center"/>
      </w:pPr>
      <w:r>
        <w:t xml:space="preserve">FICHE RCP France GENOMIQUE </w:t>
      </w:r>
      <w:r w:rsidR="009D140F">
        <w:t>GENETIQUE</w:t>
      </w:r>
      <w:r w:rsidR="00C37045">
        <w:t xml:space="preserve"> DEV GEN</w:t>
      </w:r>
    </w:p>
    <w:p w14:paraId="53A9BC89" w14:textId="77777777" w:rsidR="008F11B0" w:rsidRDefault="008F11B0"/>
    <w:p w14:paraId="31B2BBB2" w14:textId="77777777" w:rsidR="00CF691B" w:rsidRDefault="00CF691B">
      <w:r>
        <w:t xml:space="preserve">NOM DU MEDECIN REFERENT : </w:t>
      </w:r>
    </w:p>
    <w:p w14:paraId="30D77308" w14:textId="77777777" w:rsidR="008649D4" w:rsidRDefault="008649D4">
      <w:r>
        <w:t xml:space="preserve">Validation par le CRMR/CCMR + nom du médecin de l’équipe du CRMR/CCMR : </w:t>
      </w:r>
    </w:p>
    <w:p w14:paraId="5464CBCD" w14:textId="77777777" w:rsidR="008F11B0" w:rsidRDefault="008F11B0">
      <w:r>
        <w:t>1ere lettre du nom</w:t>
      </w:r>
      <w:r w:rsidR="0085661F">
        <w:t> :</w:t>
      </w:r>
      <w:r w:rsidR="003B6A30">
        <w:t xml:space="preserve">                                                      </w:t>
      </w:r>
      <w:r>
        <w:t>1ere lettre du prénom</w:t>
      </w:r>
      <w:r w:rsidR="0085661F">
        <w:t> :</w:t>
      </w:r>
    </w:p>
    <w:p w14:paraId="39EB65C5" w14:textId="77777777" w:rsidR="008F11B0" w:rsidRDefault="008F11B0">
      <w:r>
        <w:t>Age</w:t>
      </w:r>
      <w:r w:rsidR="003B6A30">
        <w:t xml:space="preserve"> du patient</w:t>
      </w:r>
      <w:r w:rsidR="0085661F">
        <w:t> :</w:t>
      </w:r>
    </w:p>
    <w:p w14:paraId="16ABF86E" w14:textId="77777777" w:rsidR="005557C8" w:rsidRDefault="005557C8">
      <w:r>
        <w:t>ATCDS familiaux :</w:t>
      </w:r>
    </w:p>
    <w:p w14:paraId="5E6660D6" w14:textId="77777777" w:rsidR="005557C8" w:rsidRDefault="005557C8">
      <w:r>
        <w:t>Sexe </w:t>
      </w:r>
      <w:r w:rsidR="009C2ADC">
        <w:t>d’orientation</w:t>
      </w:r>
      <w:r>
        <w:t>:</w:t>
      </w:r>
    </w:p>
    <w:p w14:paraId="189DD985" w14:textId="77777777" w:rsidR="008F11B0" w:rsidRDefault="009D140F">
      <w:r>
        <w:t xml:space="preserve">Phénotype initial </w:t>
      </w:r>
      <w:r w:rsidR="003B6A30">
        <w:t>C</w:t>
      </w:r>
      <w:r>
        <w:t>linique</w:t>
      </w:r>
      <w:r w:rsidR="009C2ADC">
        <w:t xml:space="preserve"> </w:t>
      </w:r>
      <w:r>
        <w:t>et Biologique :</w:t>
      </w:r>
    </w:p>
    <w:p w14:paraId="7AAE8CBE" w14:textId="77777777" w:rsidR="009D140F" w:rsidRDefault="009D140F">
      <w:r>
        <w:t>Clinique :</w:t>
      </w:r>
    </w:p>
    <w:p w14:paraId="155A5587" w14:textId="77777777" w:rsidR="009C2ADC" w:rsidRDefault="009C2ADC"/>
    <w:p w14:paraId="458FE34D" w14:textId="77777777" w:rsidR="009C2ADC" w:rsidRDefault="009C2ADC"/>
    <w:p w14:paraId="3C0FD0D9" w14:textId="77777777" w:rsidR="009D140F" w:rsidRDefault="009D140F">
      <w:r>
        <w:t>CARYOTYPE :</w:t>
      </w:r>
    </w:p>
    <w:p w14:paraId="45CBE06F" w14:textId="77777777" w:rsidR="009D140F" w:rsidRDefault="009D140F">
      <w:r>
        <w:t>Bilan Gonadotrope de base : valeur date</w:t>
      </w:r>
    </w:p>
    <w:p w14:paraId="396DE6BB" w14:textId="77777777" w:rsidR="002427B5" w:rsidRDefault="002427B5"/>
    <w:p w14:paraId="483956B2" w14:textId="77777777" w:rsidR="009D140F" w:rsidRDefault="009D140F">
      <w:r>
        <w:t>AMH INHIBINE B : valeur date</w:t>
      </w:r>
    </w:p>
    <w:p w14:paraId="5ABFBE6F" w14:textId="77777777" w:rsidR="002427B5" w:rsidRDefault="002427B5"/>
    <w:p w14:paraId="08F98504" w14:textId="77777777" w:rsidR="009D140F" w:rsidRDefault="009D140F">
      <w:r>
        <w:t>IMAGERIE : date</w:t>
      </w:r>
    </w:p>
    <w:p w14:paraId="67709203" w14:textId="77777777" w:rsidR="009C2ADC" w:rsidRDefault="009C2ADC"/>
    <w:p w14:paraId="649E79B2" w14:textId="77777777" w:rsidR="009D140F" w:rsidRDefault="009D140F">
      <w:r>
        <w:t xml:space="preserve">EVOLUTION </w:t>
      </w:r>
      <w:proofErr w:type="spellStart"/>
      <w:r>
        <w:t>clinico</w:t>
      </w:r>
      <w:proofErr w:type="spellEnd"/>
      <w:r>
        <w:t xml:space="preserve"> biologique</w:t>
      </w:r>
      <w:r w:rsidR="00F24D67">
        <w:t> :</w:t>
      </w:r>
    </w:p>
    <w:p w14:paraId="1D867103" w14:textId="77777777" w:rsidR="002427B5" w:rsidRDefault="002427B5"/>
    <w:p w14:paraId="49AA3C55" w14:textId="77777777" w:rsidR="002427B5" w:rsidRDefault="002427B5"/>
    <w:p w14:paraId="22D96438" w14:textId="77777777" w:rsidR="008F11B0" w:rsidRDefault="009D140F">
      <w:r>
        <w:t xml:space="preserve">ETUDE MOLECULAIRE : date </w:t>
      </w:r>
    </w:p>
    <w:p w14:paraId="08E67BEF" w14:textId="77777777" w:rsidR="002427B5" w:rsidRDefault="009C2ADC">
      <w:r>
        <w:t>Consanguinité</w:t>
      </w:r>
    </w:p>
    <w:p w14:paraId="0D2D2D29" w14:textId="77777777" w:rsidR="002427B5" w:rsidRDefault="008F11B0">
      <w:r>
        <w:t xml:space="preserve">Cas familial   </w:t>
      </w:r>
      <w:r>
        <w:tab/>
      </w:r>
      <w:r>
        <w:tab/>
      </w:r>
      <w:r>
        <w:tab/>
        <w:t xml:space="preserve">non </w:t>
      </w:r>
      <w:r>
        <w:tab/>
      </w:r>
      <w:r>
        <w:tab/>
      </w:r>
      <w:r>
        <w:tab/>
        <w:t>oui</w:t>
      </w:r>
    </w:p>
    <w:p w14:paraId="192A2D40" w14:textId="48B98665" w:rsidR="008F11B0" w:rsidRDefault="008F11B0">
      <w:r>
        <w:t>Arbre généalogique à joindre</w:t>
      </w:r>
    </w:p>
    <w:p w14:paraId="1065BE9D" w14:textId="1912461E" w:rsidR="006C36F5" w:rsidRDefault="006C36F5">
      <w:r>
        <w:t>Avis/Conclusions de la RCP :</w:t>
      </w:r>
    </w:p>
    <w:sectPr w:rsidR="006C36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11B0"/>
    <w:rsid w:val="002427B5"/>
    <w:rsid w:val="002736FB"/>
    <w:rsid w:val="00306E6E"/>
    <w:rsid w:val="003775AC"/>
    <w:rsid w:val="003B6A30"/>
    <w:rsid w:val="00502D41"/>
    <w:rsid w:val="005557C8"/>
    <w:rsid w:val="005C2608"/>
    <w:rsid w:val="006C36F5"/>
    <w:rsid w:val="00715FEF"/>
    <w:rsid w:val="0085661F"/>
    <w:rsid w:val="008649D4"/>
    <w:rsid w:val="008F11B0"/>
    <w:rsid w:val="009C2ADC"/>
    <w:rsid w:val="009D140F"/>
    <w:rsid w:val="00C37045"/>
    <w:rsid w:val="00CF691B"/>
    <w:rsid w:val="00EC62F8"/>
    <w:rsid w:val="00F040F4"/>
    <w:rsid w:val="00F2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8B37A"/>
  <w15:docId w15:val="{867E3740-297A-4ACB-9467-2596BDB48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APHP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 MAITRE Sophie</dc:creator>
  <cp:lastModifiedBy>fabienne.larrieu@chu-bordeaux.fr</cp:lastModifiedBy>
  <cp:revision>5</cp:revision>
  <dcterms:created xsi:type="dcterms:W3CDTF">2019-09-18T15:54:00Z</dcterms:created>
  <dcterms:modified xsi:type="dcterms:W3CDTF">2025-12-17T11:17:00Z</dcterms:modified>
</cp:coreProperties>
</file>